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572" w:rsidRPr="00A43888" w:rsidRDefault="006E6572" w:rsidP="00A43888">
      <w:pPr>
        <w:jc w:val="center"/>
        <w:rPr>
          <w:rFonts w:asciiTheme="majorHAnsi" w:hAnsiTheme="majorHAnsi"/>
          <w:sz w:val="28"/>
          <w:szCs w:val="28"/>
        </w:rPr>
      </w:pPr>
      <w:r w:rsidRPr="00A43888">
        <w:rPr>
          <w:rFonts w:asciiTheme="majorHAnsi" w:hAnsiTheme="majorHAnsi"/>
          <w:sz w:val="28"/>
          <w:szCs w:val="28"/>
          <w:u w:val="single"/>
        </w:rPr>
        <w:t>Re-Thinking Pre-Col</w:t>
      </w:r>
      <w:r w:rsidR="00A43888">
        <w:rPr>
          <w:rFonts w:asciiTheme="majorHAnsi" w:hAnsiTheme="majorHAnsi"/>
          <w:sz w:val="28"/>
          <w:szCs w:val="28"/>
          <w:u w:val="single"/>
        </w:rPr>
        <w:t xml:space="preserve">lege Math Summer 2012 Institute </w:t>
      </w:r>
      <w:r w:rsidRPr="00A43888">
        <w:rPr>
          <w:rFonts w:asciiTheme="majorHAnsi" w:hAnsiTheme="majorHAnsi"/>
          <w:sz w:val="28"/>
          <w:szCs w:val="28"/>
          <w:u w:val="single"/>
        </w:rPr>
        <w:t xml:space="preserve">Discussion </w:t>
      </w:r>
      <w:r w:rsidR="00ED4FF6">
        <w:rPr>
          <w:rFonts w:asciiTheme="majorHAnsi" w:hAnsiTheme="majorHAnsi"/>
          <w:sz w:val="28"/>
          <w:szCs w:val="28"/>
          <w:u w:val="single"/>
        </w:rPr>
        <w:t>Structure</w:t>
      </w:r>
    </w:p>
    <w:p w:rsidR="006E6572" w:rsidRDefault="006E6572" w:rsidP="006E6572"/>
    <w:p w:rsidR="006E6572" w:rsidRPr="00185386" w:rsidRDefault="006E6572" w:rsidP="006C3475">
      <w:pPr>
        <w:jc w:val="center"/>
        <w:rPr>
          <w:i/>
        </w:rPr>
      </w:pPr>
      <w:r w:rsidRPr="00185386">
        <w:rPr>
          <w:i/>
        </w:rPr>
        <w:t>MONDAY</w:t>
      </w:r>
    </w:p>
    <w:p w:rsidR="006E6572" w:rsidRPr="00185386" w:rsidRDefault="006E6572" w:rsidP="006E6572">
      <w:pPr>
        <w:tabs>
          <w:tab w:val="left" w:pos="1440"/>
        </w:tabs>
        <w:rPr>
          <w:b/>
        </w:rPr>
      </w:pPr>
      <w:r w:rsidRPr="00185386">
        <w:rPr>
          <w:b/>
        </w:rPr>
        <w:t>4-5:30</w:t>
      </w:r>
      <w:r w:rsidRPr="00185386">
        <w:rPr>
          <w:b/>
        </w:rPr>
        <w:tab/>
      </w:r>
      <w:proofErr w:type="gramStart"/>
      <w:r w:rsidR="00D45652" w:rsidRPr="00185386">
        <w:rPr>
          <w:b/>
        </w:rPr>
        <w:t>Considering</w:t>
      </w:r>
      <w:proofErr w:type="gramEnd"/>
      <w:r w:rsidR="00D45652" w:rsidRPr="00185386">
        <w:rPr>
          <w:b/>
        </w:rPr>
        <w:t xml:space="preserve"> </w:t>
      </w:r>
      <w:r w:rsidRPr="00185386">
        <w:rPr>
          <w:b/>
        </w:rPr>
        <w:t xml:space="preserve">structural redesign </w:t>
      </w:r>
    </w:p>
    <w:p w:rsidR="006E6572" w:rsidRPr="00185386" w:rsidRDefault="006E6572" w:rsidP="006E6572">
      <w:pPr>
        <w:tabs>
          <w:tab w:val="left" w:pos="1440"/>
        </w:tabs>
      </w:pPr>
    </w:p>
    <w:p w:rsidR="00D45652" w:rsidRPr="00185386" w:rsidRDefault="006E6572" w:rsidP="00D45652">
      <w:pPr>
        <w:pStyle w:val="ListParagraph"/>
        <w:numPr>
          <w:ilvl w:val="0"/>
          <w:numId w:val="2"/>
        </w:numPr>
        <w:tabs>
          <w:tab w:val="left" w:pos="1440"/>
        </w:tabs>
        <w:rPr>
          <w:b/>
        </w:rPr>
      </w:pPr>
      <w:r w:rsidRPr="00185386">
        <w:t xml:space="preserve">What </w:t>
      </w:r>
      <w:r w:rsidR="00D45652" w:rsidRPr="00185386">
        <w:t xml:space="preserve">have the structural changes you’ve implemented allowed you to address in terms of improving </w:t>
      </w:r>
      <w:r w:rsidRPr="00185386">
        <w:t xml:space="preserve">student </w:t>
      </w:r>
      <w:r w:rsidR="00ED4FF6" w:rsidRPr="00185386">
        <w:t xml:space="preserve">math </w:t>
      </w:r>
      <w:r w:rsidRPr="00185386">
        <w:t>success</w:t>
      </w:r>
      <w:r w:rsidR="00ED4FF6" w:rsidRPr="00185386">
        <w:t xml:space="preserve"> at your college</w:t>
      </w:r>
      <w:r w:rsidRPr="00185386">
        <w:t xml:space="preserve">? </w:t>
      </w:r>
    </w:p>
    <w:p w:rsidR="006E6572" w:rsidRPr="00185386" w:rsidRDefault="00D45652" w:rsidP="006E6572">
      <w:pPr>
        <w:pStyle w:val="ListParagraph"/>
        <w:numPr>
          <w:ilvl w:val="0"/>
          <w:numId w:val="2"/>
        </w:numPr>
        <w:tabs>
          <w:tab w:val="left" w:pos="1440"/>
        </w:tabs>
      </w:pPr>
      <w:r w:rsidRPr="00185386">
        <w:t>In what ways, if any, have these structural changes</w:t>
      </w:r>
      <w:r w:rsidR="006E6572" w:rsidRPr="00185386">
        <w:t xml:space="preserve"> </w:t>
      </w:r>
      <w:r w:rsidRPr="00185386">
        <w:t>enabled or supported the project work related</w:t>
      </w:r>
      <w:r w:rsidR="006E6572" w:rsidRPr="00185386">
        <w:t xml:space="preserve"> to </w:t>
      </w:r>
      <w:r w:rsidRPr="00185386">
        <w:t xml:space="preserve">increasing student </w:t>
      </w:r>
      <w:r w:rsidR="006E6572" w:rsidRPr="00185386">
        <w:t xml:space="preserve">engagement and </w:t>
      </w:r>
      <w:r w:rsidRPr="00185386">
        <w:t xml:space="preserve">deepening mathematical </w:t>
      </w:r>
      <w:r w:rsidR="006E6572" w:rsidRPr="00185386">
        <w:t xml:space="preserve">understanding? </w:t>
      </w:r>
    </w:p>
    <w:p w:rsidR="00D45652" w:rsidRPr="00185386" w:rsidRDefault="00D45652" w:rsidP="00D45652">
      <w:pPr>
        <w:tabs>
          <w:tab w:val="left" w:pos="1440"/>
        </w:tabs>
        <w:ind w:left="360"/>
      </w:pPr>
    </w:p>
    <w:p w:rsidR="006E6572" w:rsidRPr="00185386" w:rsidRDefault="006E6572" w:rsidP="006C3475">
      <w:pPr>
        <w:jc w:val="center"/>
        <w:rPr>
          <w:i/>
        </w:rPr>
      </w:pPr>
      <w:r w:rsidRPr="00185386">
        <w:rPr>
          <w:i/>
        </w:rPr>
        <w:t>TUESDAY through THURSDAY</w:t>
      </w:r>
    </w:p>
    <w:p w:rsidR="006E6572" w:rsidRPr="00185386" w:rsidRDefault="006E6572" w:rsidP="006E6572">
      <w:pPr>
        <w:tabs>
          <w:tab w:val="left" w:pos="1530"/>
        </w:tabs>
        <w:rPr>
          <w:b/>
        </w:rPr>
      </w:pPr>
      <w:r w:rsidRPr="00185386">
        <w:rPr>
          <w:b/>
        </w:rPr>
        <w:t xml:space="preserve">9:00 – 10:00 </w:t>
      </w:r>
      <w:r w:rsidRPr="00185386">
        <w:rPr>
          <w:b/>
        </w:rPr>
        <w:tab/>
        <w:t>Team caucus time</w:t>
      </w:r>
    </w:p>
    <w:p w:rsidR="006E6572" w:rsidRPr="00185386" w:rsidRDefault="006E6572" w:rsidP="006E6572">
      <w:pPr>
        <w:tabs>
          <w:tab w:val="left" w:pos="1530"/>
        </w:tabs>
      </w:pPr>
    </w:p>
    <w:p w:rsidR="00D45652" w:rsidRPr="00185386" w:rsidRDefault="00D45652" w:rsidP="00D45652">
      <w:pPr>
        <w:pStyle w:val="ListParagraph"/>
        <w:numPr>
          <w:ilvl w:val="0"/>
          <w:numId w:val="3"/>
        </w:numPr>
        <w:tabs>
          <w:tab w:val="left" w:pos="1530"/>
        </w:tabs>
      </w:pPr>
      <w:r w:rsidRPr="00185386">
        <w:t>Consider own college context around/experiences with the daily theme (reviewing relevant material from end of year report if available)</w:t>
      </w:r>
      <w:r w:rsidR="003C0401" w:rsidRPr="00185386">
        <w:t>, with particular attention to the  specified sub-area discussion topics</w:t>
      </w:r>
    </w:p>
    <w:p w:rsidR="003C0401" w:rsidRPr="00185386" w:rsidRDefault="00D45652" w:rsidP="00D45652">
      <w:pPr>
        <w:pStyle w:val="ListParagraph"/>
        <w:numPr>
          <w:ilvl w:val="0"/>
          <w:numId w:val="3"/>
        </w:numPr>
        <w:tabs>
          <w:tab w:val="left" w:pos="1530"/>
        </w:tabs>
      </w:pPr>
      <w:r w:rsidRPr="00185386">
        <w:t>Identify</w:t>
      </w:r>
      <w:r w:rsidR="006E6572" w:rsidRPr="00185386">
        <w:t xml:space="preserve"> </w:t>
      </w:r>
      <w:r w:rsidR="006F20FF" w:rsidRPr="00185386">
        <w:t>the</w:t>
      </w:r>
      <w:r w:rsidR="003C0401" w:rsidRPr="00185386">
        <w:t xml:space="preserve"> </w:t>
      </w:r>
      <w:r w:rsidR="006E6572" w:rsidRPr="00185386">
        <w:t xml:space="preserve">key </w:t>
      </w:r>
      <w:r w:rsidR="003C0401" w:rsidRPr="00185386">
        <w:t xml:space="preserve">aspects of relevant and substantive work in the local project that the team believes to be most significant and worth sharing with the larger group </w:t>
      </w:r>
      <w:r w:rsidR="006E6572" w:rsidRPr="00185386">
        <w:t>(wi</w:t>
      </w:r>
      <w:r w:rsidR="003C0401" w:rsidRPr="00185386">
        <w:t>th concrete evidence, examples)</w:t>
      </w:r>
    </w:p>
    <w:p w:rsidR="006E6572" w:rsidRPr="00185386" w:rsidRDefault="003C0401" w:rsidP="00D45652">
      <w:pPr>
        <w:pStyle w:val="ListParagraph"/>
        <w:numPr>
          <w:ilvl w:val="0"/>
          <w:numId w:val="3"/>
        </w:numPr>
        <w:tabs>
          <w:tab w:val="left" w:pos="1530"/>
        </w:tabs>
      </w:pPr>
      <w:r w:rsidRPr="00185386">
        <w:t>Determine who is interested in representing college team in jigsaw discussions</w:t>
      </w:r>
      <w:r w:rsidR="006E6572" w:rsidRPr="00185386">
        <w:t xml:space="preserve"> </w:t>
      </w:r>
    </w:p>
    <w:p w:rsidR="006E6572" w:rsidRPr="00185386" w:rsidRDefault="006E6572" w:rsidP="006E6572">
      <w:pPr>
        <w:tabs>
          <w:tab w:val="left" w:pos="1530"/>
        </w:tabs>
      </w:pPr>
    </w:p>
    <w:p w:rsidR="006E6572" w:rsidRPr="00185386" w:rsidRDefault="006E6572" w:rsidP="006E6572">
      <w:pPr>
        <w:tabs>
          <w:tab w:val="left" w:pos="1620"/>
        </w:tabs>
        <w:rPr>
          <w:b/>
        </w:rPr>
      </w:pPr>
      <w:r w:rsidRPr="00185386">
        <w:rPr>
          <w:b/>
        </w:rPr>
        <w:t>10:30 – Noon</w:t>
      </w:r>
      <w:r w:rsidRPr="00185386">
        <w:rPr>
          <w:b/>
        </w:rPr>
        <w:tab/>
        <w:t>Small-group “jigsaw” disc</w:t>
      </w:r>
      <w:r w:rsidR="003C0401" w:rsidRPr="00185386">
        <w:rPr>
          <w:b/>
        </w:rPr>
        <w:t>ussions around defined sub-area topics</w:t>
      </w:r>
      <w:r w:rsidRPr="00185386">
        <w:rPr>
          <w:b/>
        </w:rPr>
        <w:t xml:space="preserve"> </w:t>
      </w:r>
    </w:p>
    <w:p w:rsidR="006E6572" w:rsidRPr="00185386" w:rsidRDefault="006E6572" w:rsidP="006E6572">
      <w:pPr>
        <w:tabs>
          <w:tab w:val="left" w:pos="1620"/>
        </w:tabs>
      </w:pPr>
    </w:p>
    <w:p w:rsidR="006F20FF" w:rsidRPr="00185386" w:rsidRDefault="003C0401" w:rsidP="003C0401">
      <w:pPr>
        <w:pStyle w:val="ListParagraph"/>
        <w:numPr>
          <w:ilvl w:val="0"/>
          <w:numId w:val="4"/>
        </w:numPr>
        <w:tabs>
          <w:tab w:val="left" w:pos="1620"/>
        </w:tabs>
      </w:pPr>
      <w:r w:rsidRPr="00185386">
        <w:t xml:space="preserve">General cross-college discussion and comparing notes about </w:t>
      </w:r>
      <w:r w:rsidR="00ED4FF6" w:rsidRPr="00185386">
        <w:t xml:space="preserve">your sense of </w:t>
      </w:r>
      <w:r w:rsidRPr="00185386">
        <w:t>what has worked</w:t>
      </w:r>
      <w:r w:rsidR="00ED4FF6" w:rsidRPr="00185386">
        <w:t xml:space="preserve"> and</w:t>
      </w:r>
      <w:r w:rsidR="00DF49B1" w:rsidRPr="00185386">
        <w:t xml:space="preserve">, </w:t>
      </w:r>
      <w:r w:rsidR="006E6572" w:rsidRPr="00185386">
        <w:t>what hasn’t</w:t>
      </w:r>
      <w:r w:rsidR="00DF49B1" w:rsidRPr="00185386">
        <w:t xml:space="preserve"> </w:t>
      </w:r>
      <w:r w:rsidRPr="00185386">
        <w:t>with respect to each topic</w:t>
      </w:r>
    </w:p>
    <w:p w:rsidR="006F20FF" w:rsidRPr="00185386" w:rsidRDefault="006F20FF" w:rsidP="003C0401">
      <w:pPr>
        <w:pStyle w:val="ListParagraph"/>
        <w:numPr>
          <w:ilvl w:val="0"/>
          <w:numId w:val="4"/>
        </w:numPr>
        <w:tabs>
          <w:tab w:val="left" w:pos="1620"/>
        </w:tabs>
      </w:pPr>
      <w:r w:rsidRPr="00185386">
        <w:t>Based on this discussion, identify 3-5 elements of what the group</w:t>
      </w:r>
      <w:r w:rsidR="006E6572" w:rsidRPr="00185386">
        <w:t xml:space="preserve"> </w:t>
      </w:r>
      <w:r w:rsidRPr="00185386">
        <w:t>thinks characterizes</w:t>
      </w:r>
      <w:r w:rsidR="006E6572" w:rsidRPr="00185386">
        <w:t xml:space="preserve"> the most significant </w:t>
      </w:r>
      <w:r w:rsidRPr="00185386">
        <w:t>overall</w:t>
      </w:r>
      <w:r w:rsidR="006E6572" w:rsidRPr="00185386">
        <w:t xml:space="preserve"> le</w:t>
      </w:r>
      <w:r w:rsidRPr="00185386">
        <w:t>arning about this area or issue</w:t>
      </w:r>
      <w:r w:rsidR="00DF49B1" w:rsidRPr="00185386">
        <w:t xml:space="preserve">. Think about how this knowledge might be applicable across contexts. </w:t>
      </w:r>
      <w:r w:rsidRPr="00185386">
        <w:t xml:space="preserve"> (e.g., what to do or what NOT to do </w:t>
      </w:r>
      <w:proofErr w:type="gramStart"/>
      <w:r w:rsidRPr="00185386">
        <w:t>based</w:t>
      </w:r>
      <w:proofErr w:type="gramEnd"/>
      <w:r w:rsidRPr="00185386">
        <w:t xml:space="preserve"> on project experiences)</w:t>
      </w:r>
      <w:r w:rsidR="00DF49B1" w:rsidRPr="00185386">
        <w:t>. It may be useful to think in terms of no funding, minimal funding, fully funded environments and mark proposals appropriately.</w:t>
      </w:r>
    </w:p>
    <w:p w:rsidR="006E6572" w:rsidRPr="00185386" w:rsidRDefault="006F20FF" w:rsidP="003C0401">
      <w:pPr>
        <w:pStyle w:val="ListParagraph"/>
        <w:numPr>
          <w:ilvl w:val="0"/>
          <w:numId w:val="4"/>
        </w:numPr>
        <w:tabs>
          <w:tab w:val="left" w:pos="1620"/>
        </w:tabs>
      </w:pPr>
      <w:r w:rsidRPr="00185386">
        <w:t>Prepare</w:t>
      </w:r>
      <w:r w:rsidR="006E6572" w:rsidRPr="00185386">
        <w:t xml:space="preserve"> and </w:t>
      </w:r>
      <w:r w:rsidRPr="00185386">
        <w:t>display posters summarizing these elements/</w:t>
      </w:r>
      <w:r w:rsidR="006C3475" w:rsidRPr="00185386">
        <w:t>conclusions</w:t>
      </w:r>
    </w:p>
    <w:p w:rsidR="006E6572" w:rsidRPr="00185386" w:rsidRDefault="006E6572" w:rsidP="006E6572">
      <w:pPr>
        <w:ind w:left="1530" w:hanging="1530"/>
      </w:pPr>
    </w:p>
    <w:p w:rsidR="006E6572" w:rsidRPr="00185386" w:rsidRDefault="006E6572" w:rsidP="006E6572">
      <w:pPr>
        <w:tabs>
          <w:tab w:val="left" w:pos="1530"/>
        </w:tabs>
        <w:rPr>
          <w:b/>
        </w:rPr>
      </w:pPr>
      <w:r w:rsidRPr="00185386">
        <w:rPr>
          <w:b/>
        </w:rPr>
        <w:t>1:30 – 2:30</w:t>
      </w:r>
      <w:r w:rsidRPr="00185386">
        <w:rPr>
          <w:b/>
        </w:rPr>
        <w:tab/>
        <w:t>S</w:t>
      </w:r>
      <w:r w:rsidR="006C3475" w:rsidRPr="00185386">
        <w:rPr>
          <w:b/>
        </w:rPr>
        <w:t>ynthesis of morning discussion</w:t>
      </w:r>
    </w:p>
    <w:p w:rsidR="006F20FF" w:rsidRPr="00185386" w:rsidRDefault="006F20FF" w:rsidP="006E6572">
      <w:pPr>
        <w:tabs>
          <w:tab w:val="left" w:pos="1530"/>
        </w:tabs>
        <w:rPr>
          <w:b/>
        </w:rPr>
      </w:pPr>
    </w:p>
    <w:p w:rsidR="006C3475" w:rsidRPr="00185386" w:rsidRDefault="006C3475" w:rsidP="006F20FF">
      <w:pPr>
        <w:pStyle w:val="ListParagraph"/>
        <w:numPr>
          <w:ilvl w:val="0"/>
          <w:numId w:val="5"/>
        </w:numPr>
        <w:tabs>
          <w:tab w:val="left" w:pos="1530"/>
        </w:tabs>
      </w:pPr>
      <w:r w:rsidRPr="00185386">
        <w:t>Review</w:t>
      </w:r>
      <w:r w:rsidR="00DF49B1" w:rsidRPr="00185386">
        <w:t xml:space="preserve">, </w:t>
      </w:r>
      <w:r w:rsidRPr="00185386">
        <w:t xml:space="preserve">clarify </w:t>
      </w:r>
      <w:r w:rsidR="00DF49B1" w:rsidRPr="00185386">
        <w:t xml:space="preserve">and refine </w:t>
      </w:r>
      <w:r w:rsidRPr="00185386">
        <w:t>the summary lists of conclusions from the morning discussions</w:t>
      </w:r>
    </w:p>
    <w:p w:rsidR="006E6572" w:rsidRPr="00185386" w:rsidRDefault="006C3475" w:rsidP="006F20FF">
      <w:pPr>
        <w:pStyle w:val="ListParagraph"/>
        <w:numPr>
          <w:ilvl w:val="0"/>
          <w:numId w:val="5"/>
        </w:numPr>
        <w:tabs>
          <w:tab w:val="left" w:pos="1530"/>
        </w:tabs>
      </w:pPr>
      <w:r w:rsidRPr="00185386">
        <w:t xml:space="preserve">Synthesize the critical elements of the overall “model” with respect to the daily theme by constructing a prioritized list of the top 5-7 overall recommendations </w:t>
      </w:r>
    </w:p>
    <w:p w:rsidR="006C3475" w:rsidRPr="00185386" w:rsidRDefault="006C3475" w:rsidP="006C3475">
      <w:pPr>
        <w:tabs>
          <w:tab w:val="left" w:pos="1530"/>
        </w:tabs>
      </w:pPr>
    </w:p>
    <w:p w:rsidR="006E6572" w:rsidRPr="00185386" w:rsidRDefault="006E6572" w:rsidP="006E6572">
      <w:pPr>
        <w:tabs>
          <w:tab w:val="left" w:pos="1530"/>
        </w:tabs>
        <w:rPr>
          <w:b/>
        </w:rPr>
      </w:pPr>
      <w:r w:rsidRPr="00185386">
        <w:rPr>
          <w:b/>
        </w:rPr>
        <w:t xml:space="preserve">2:30 – 3:30     </w:t>
      </w:r>
      <w:r w:rsidRPr="00185386">
        <w:rPr>
          <w:b/>
        </w:rPr>
        <w:tab/>
        <w:t>Team caucus time</w:t>
      </w:r>
      <w:r w:rsidR="006C3475" w:rsidRPr="00185386">
        <w:rPr>
          <w:b/>
        </w:rPr>
        <w:t>, responding to each of the summary conclusions</w:t>
      </w:r>
    </w:p>
    <w:p w:rsidR="006E6572" w:rsidRPr="00185386" w:rsidRDefault="006E6572" w:rsidP="006E6572">
      <w:pPr>
        <w:tabs>
          <w:tab w:val="left" w:pos="1530"/>
        </w:tabs>
      </w:pPr>
    </w:p>
    <w:p w:rsidR="006C3475" w:rsidRPr="00185386" w:rsidRDefault="006C3475" w:rsidP="006C3475">
      <w:pPr>
        <w:pStyle w:val="ListParagraph"/>
        <w:numPr>
          <w:ilvl w:val="0"/>
          <w:numId w:val="6"/>
        </w:numPr>
      </w:pPr>
      <w:r w:rsidRPr="00185386">
        <w:t>What, if anything, still seems unclear or confusing about this recommendation/conclusion?</w:t>
      </w:r>
    </w:p>
    <w:p w:rsidR="006E6572" w:rsidRPr="00185386" w:rsidRDefault="00ED4FF6" w:rsidP="006E6572">
      <w:pPr>
        <w:pStyle w:val="ListParagraph"/>
        <w:numPr>
          <w:ilvl w:val="0"/>
          <w:numId w:val="6"/>
        </w:numPr>
      </w:pPr>
      <w:r w:rsidRPr="00185386">
        <w:t>Indicate whether this element is something you have addressed or plan to addres</w:t>
      </w:r>
      <w:bookmarkStart w:id="0" w:name="_GoBack"/>
      <w:bookmarkEnd w:id="0"/>
      <w:r w:rsidRPr="00185386">
        <w:t xml:space="preserve">s at your college. If you did </w:t>
      </w:r>
      <w:r w:rsidRPr="00185386">
        <w:rPr>
          <w:b/>
        </w:rPr>
        <w:t>NOT</w:t>
      </w:r>
      <w:r w:rsidRPr="00185386">
        <w:t xml:space="preserve"> include it in your work, does</w:t>
      </w:r>
      <w:r w:rsidR="006C3475" w:rsidRPr="00185386">
        <w:t xml:space="preserve"> this recommendation seem reasonable and feasible in your particular institutional context? Why or why not?</w:t>
      </w:r>
    </w:p>
    <w:p w:rsidR="006E6572" w:rsidRPr="00185386" w:rsidRDefault="006E6572" w:rsidP="006E6572"/>
    <w:p w:rsidR="006E6572" w:rsidRPr="00185386" w:rsidRDefault="006E6572" w:rsidP="006C3475">
      <w:pPr>
        <w:jc w:val="center"/>
        <w:rPr>
          <w:i/>
        </w:rPr>
      </w:pPr>
      <w:r w:rsidRPr="00185386">
        <w:rPr>
          <w:i/>
        </w:rPr>
        <w:t>FRIDAY</w:t>
      </w:r>
    </w:p>
    <w:p w:rsidR="006E6572" w:rsidRPr="00185386" w:rsidRDefault="006E6572" w:rsidP="006E6572">
      <w:pPr>
        <w:tabs>
          <w:tab w:val="left" w:pos="1530"/>
        </w:tabs>
        <w:rPr>
          <w:b/>
        </w:rPr>
      </w:pPr>
      <w:r w:rsidRPr="00185386">
        <w:rPr>
          <w:b/>
        </w:rPr>
        <w:t xml:space="preserve">9:00 – 10:30 </w:t>
      </w:r>
      <w:r w:rsidRPr="00185386">
        <w:rPr>
          <w:b/>
        </w:rPr>
        <w:tab/>
        <w:t xml:space="preserve">Small-group (mixed-college) discussions around </w:t>
      </w:r>
      <w:r w:rsidR="00ED4FF6" w:rsidRPr="00185386">
        <w:rPr>
          <w:b/>
        </w:rPr>
        <w:t>synthesized conclusions</w:t>
      </w:r>
    </w:p>
    <w:p w:rsidR="006E6572" w:rsidRPr="00185386" w:rsidRDefault="006E6572" w:rsidP="006E6572">
      <w:pPr>
        <w:tabs>
          <w:tab w:val="left" w:pos="1530"/>
        </w:tabs>
      </w:pPr>
    </w:p>
    <w:p w:rsidR="00A43888" w:rsidRPr="00185386" w:rsidRDefault="00A43888" w:rsidP="00A43888">
      <w:pPr>
        <w:pStyle w:val="ListParagraph"/>
        <w:numPr>
          <w:ilvl w:val="0"/>
          <w:numId w:val="8"/>
        </w:numPr>
        <w:tabs>
          <w:tab w:val="left" w:pos="1530"/>
        </w:tabs>
      </w:pPr>
      <w:r w:rsidRPr="00185386">
        <w:t>What suggestions do you have for refining and/or clarifying any of the recommendations described in the synthesized summaries across the daily themes</w:t>
      </w:r>
      <w:r w:rsidR="00ED4FF6" w:rsidRPr="00185386">
        <w:t xml:space="preserve"> in order to improve the coherence of the overall model</w:t>
      </w:r>
    </w:p>
    <w:p w:rsidR="006E6572" w:rsidRPr="00185386" w:rsidRDefault="00A43888" w:rsidP="00A43888">
      <w:pPr>
        <w:pStyle w:val="ListParagraph"/>
        <w:numPr>
          <w:ilvl w:val="0"/>
          <w:numId w:val="8"/>
        </w:numPr>
        <w:tabs>
          <w:tab w:val="left" w:pos="1530"/>
        </w:tabs>
      </w:pPr>
      <w:r w:rsidRPr="00185386">
        <w:t xml:space="preserve">Which specific recommendations/conclusions do you see as most compelling and significant in terms of defining an improved version of a pre-college math program, and why? </w:t>
      </w:r>
    </w:p>
    <w:sectPr w:rsidR="006E6572" w:rsidRPr="00185386" w:rsidSect="001853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1169"/>
    <w:multiLevelType w:val="hybridMultilevel"/>
    <w:tmpl w:val="84D433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78719E"/>
    <w:multiLevelType w:val="hybridMultilevel"/>
    <w:tmpl w:val="CF4ADA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4644C"/>
    <w:multiLevelType w:val="hybridMultilevel"/>
    <w:tmpl w:val="E94CC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305FE"/>
    <w:multiLevelType w:val="hybridMultilevel"/>
    <w:tmpl w:val="4D16B016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B55F1"/>
    <w:multiLevelType w:val="hybridMultilevel"/>
    <w:tmpl w:val="96E8D7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A0597"/>
    <w:multiLevelType w:val="hybridMultilevel"/>
    <w:tmpl w:val="9B9ADC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E140B9"/>
    <w:multiLevelType w:val="hybridMultilevel"/>
    <w:tmpl w:val="833616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770C9B"/>
    <w:multiLevelType w:val="hybridMultilevel"/>
    <w:tmpl w:val="8B386A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6E6572"/>
    <w:rsid w:val="00167438"/>
    <w:rsid w:val="00185386"/>
    <w:rsid w:val="00332C9F"/>
    <w:rsid w:val="003C0401"/>
    <w:rsid w:val="004B2EBA"/>
    <w:rsid w:val="00580062"/>
    <w:rsid w:val="0061366A"/>
    <w:rsid w:val="006C3475"/>
    <w:rsid w:val="006E6572"/>
    <w:rsid w:val="006F20FF"/>
    <w:rsid w:val="00746F1A"/>
    <w:rsid w:val="00A43888"/>
    <w:rsid w:val="00C4123D"/>
    <w:rsid w:val="00CF5099"/>
    <w:rsid w:val="00D45652"/>
    <w:rsid w:val="00DF49B1"/>
    <w:rsid w:val="00ED4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57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5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657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9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9B1"/>
    <w:rPr>
      <w:rFonts w:ascii="Lucida Grande" w:eastAsiaTheme="minorEastAsia" w:hAnsi="Lucida Grande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F49B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9B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9B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9B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9B1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57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5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65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Moore</dc:creator>
  <cp:lastModifiedBy>Bill Moore</cp:lastModifiedBy>
  <cp:revision>2</cp:revision>
  <dcterms:created xsi:type="dcterms:W3CDTF">2012-08-15T23:34:00Z</dcterms:created>
  <dcterms:modified xsi:type="dcterms:W3CDTF">2012-08-15T23:34:00Z</dcterms:modified>
</cp:coreProperties>
</file>